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a821459c884a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SEMI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Florø,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c72de4f449b34326"/>
      <w:footerReference xmlns:r="http://schemas.openxmlformats.org/officeDocument/2006/relationships" w:type="default" r:id="R2862e483d5d548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2de4f449b34326" /><Relationship Type="http://schemas.openxmlformats.org/officeDocument/2006/relationships/footer" Target="/word/footer1.xml" Id="R2862e483d5d5481a" /></Relationships>
</file>