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9b38a20f6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4dffb200fdd742ce"/>
      <w:footerReference xmlns:r="http://schemas.openxmlformats.org/officeDocument/2006/relationships" w:type="default" r:id="Rf32bf2f5e52b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fb200fdd742ce" /><Relationship Type="http://schemas.openxmlformats.org/officeDocument/2006/relationships/footer" Target="/word/footer1.xml" Id="Rf32bf2f5e52b4f96" /></Relationships>
</file>