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5da036cf5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02f776097406b"/>
      <w:footerReference xmlns:r="http://schemas.openxmlformats.org/officeDocument/2006/relationships" w:type="default" r:id="Re0c95413feba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BERGEN AS   ·   Org.nr 921 422 261   ·   Hylkjeflaten 32A   ·   5109 HYLKJE   ·   Tlf. 55 28 72 22   ·   post@vvsbergen.com   ·   www.vvsbergen.com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02f776097406b" /><Relationship Type="http://schemas.openxmlformats.org/officeDocument/2006/relationships/footer" Target="/word/footer1.xml" Id="Re0c95413feba4c79" /></Relationships>
</file>