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b9bc487214c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MJ4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996af4d916d24935"/>
      <w:footerReference xmlns:r="http://schemas.openxmlformats.org/officeDocument/2006/relationships" w:type="default" r:id="Rb82852b023f1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af4d916d24935" /><Relationship Type="http://schemas.openxmlformats.org/officeDocument/2006/relationships/footer" Target="/word/footer1.xml" Id="Rb82852b023f14bfe" /></Relationships>
</file>