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eb316aa4442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1597e6bc18324e7e"/>
      <w:footerReference xmlns:r="http://schemas.openxmlformats.org/officeDocument/2006/relationships" w:type="default" r:id="R7607a1b86f1e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7e6bc18324e7e" /><Relationship Type="http://schemas.openxmlformats.org/officeDocument/2006/relationships/footer" Target="/word/footer1.xml" Id="R7607a1b86f1e4411" /></Relationships>
</file>