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b33312bbf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 HERO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 HERO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0ee03bb2204d41"/>
      <w:footerReference xmlns:r="http://schemas.openxmlformats.org/officeDocument/2006/relationships" w:type="default" r:id="R37828d91666e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 HERO PIZZA AS   ·   Org.nr 921 484 739   ·   Olav Tryggvasons gate 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 HERO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ee03bb2204d41" /><Relationship Type="http://schemas.openxmlformats.org/officeDocument/2006/relationships/footer" Target="/word/footer1.xml" Id="R37828d91666e4248" /></Relationships>
</file>