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8b38073ac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SAGGRENDA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SAGGRENDA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73c7679444d00"/>
      <w:footerReference xmlns:r="http://schemas.openxmlformats.org/officeDocument/2006/relationships" w:type="default" r:id="R1c7b26969329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SAGGRENDA TRANSPORT AS   ·   Org.nr 921 485 913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SAGGRENDA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73c7679444d00" /><Relationship Type="http://schemas.openxmlformats.org/officeDocument/2006/relationships/footer" Target="/word/footer1.xml" Id="R1c7b269693294a08" /></Relationships>
</file>