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acdeaa3321489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NYE SKULD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NYE SKULD AS</w:t>
      </w:r>
    </w:p>
    <w:sectPr>
      <w:headerReference xmlns:r="http://schemas.openxmlformats.org/officeDocument/2006/relationships" w:type="default" r:id="R6f30d40d3fd14cf3"/>
      <w:footerReference xmlns:r="http://schemas.openxmlformats.org/officeDocument/2006/relationships" w:type="default" r:id="R61eb7517247544b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NYE SKULD AS   ·   Org.nr 921 663 188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NYE SKULD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f30d40d3fd14cf3" /><Relationship Type="http://schemas.openxmlformats.org/officeDocument/2006/relationships/footer" Target="/word/footer1.xml" Id="R61eb7517247544b4" /></Relationships>
</file>