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9e1f2ab7442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SKULD AS</w:t>
      </w:r>
    </w:p>
    <w:sectPr>
      <w:headerReference xmlns:r="http://schemas.openxmlformats.org/officeDocument/2006/relationships" w:type="default" r:id="R7202530a4c264cd3"/>
      <w:footerReference xmlns:r="http://schemas.openxmlformats.org/officeDocument/2006/relationships" w:type="default" r:id="R57ec972854ca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2530a4c264cd3" /><Relationship Type="http://schemas.openxmlformats.org/officeDocument/2006/relationships/footer" Target="/word/footer1.xml" Id="R57ec972854ca48db" /></Relationships>
</file>