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4f7e84f3442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ea26ab2f37774f70"/>
      <w:footerReference xmlns:r="http://schemas.openxmlformats.org/officeDocument/2006/relationships" w:type="default" r:id="Rf34b67f7635a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6ab2f37774f70" /><Relationship Type="http://schemas.openxmlformats.org/officeDocument/2006/relationships/footer" Target="/word/footer1.xml" Id="Rf34b67f7635a46d3" /></Relationships>
</file>