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1a26345ff34d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2074c3271f1845e7"/>
      <w:footerReference xmlns:r="http://schemas.openxmlformats.org/officeDocument/2006/relationships" w:type="default" r:id="R2d956a9c23834e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74c3271f1845e7" /><Relationship Type="http://schemas.openxmlformats.org/officeDocument/2006/relationships/footer" Target="/word/footer1.xml" Id="R2d956a9c23834e5c" /></Relationships>
</file>