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c88633881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a251fd87d10e4576"/>
      <w:footerReference xmlns:r="http://schemas.openxmlformats.org/officeDocument/2006/relationships" w:type="default" r:id="R32357ce4b010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1fd87d10e4576" /><Relationship Type="http://schemas.openxmlformats.org/officeDocument/2006/relationships/footer" Target="/word/footer1.xml" Id="R32357ce4b0104bfa" /></Relationships>
</file>