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2a62255cb40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aa7de23c57564d98"/>
      <w:footerReference xmlns:r="http://schemas.openxmlformats.org/officeDocument/2006/relationships" w:type="default" r:id="Racc8f41225fb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de23c57564d98" /><Relationship Type="http://schemas.openxmlformats.org/officeDocument/2006/relationships/footer" Target="/word/footer1.xml" Id="Racc8f41225fb4764" /></Relationships>
</file>