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5f270cd4b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BITASTAD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BITASTAD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c5ebaa5f34759"/>
      <w:footerReference xmlns:r="http://schemas.openxmlformats.org/officeDocument/2006/relationships" w:type="default" r:id="R597636d6d471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BITASTAD HOLDING AS   ·   Org.nr 922 435 049   ·   Olav Tryggvasons gate 40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BITASTAD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c5ebaa5f34759" /><Relationship Type="http://schemas.openxmlformats.org/officeDocument/2006/relationships/footer" Target="/word/footer1.xml" Id="R597636d6d4714589" /></Relationships>
</file>