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f31f51330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b4fbd8c1347e9"/>
      <w:footerReference xmlns:r="http://schemas.openxmlformats.org/officeDocument/2006/relationships" w:type="default" r:id="R50a0e68af6ae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ØEN AS   ·   Org.nr 922 820 147   ·   Lunnamyri 12B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b4fbd8c1347e9" /><Relationship Type="http://schemas.openxmlformats.org/officeDocument/2006/relationships/footer" Target="/word/footer1.xml" Id="R50a0e68af6ae4c78" /></Relationships>
</file>