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1edea87654c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d078362ae2734ff2"/>
      <w:footerReference xmlns:r="http://schemas.openxmlformats.org/officeDocument/2006/relationships" w:type="default" r:id="R6ea384ff1dd9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8362ae2734ff2" /><Relationship Type="http://schemas.openxmlformats.org/officeDocument/2006/relationships/footer" Target="/word/footer1.xml" Id="R6ea384ff1dd94d85" /></Relationships>
</file>