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cbcdf455f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BYGG OG ELEKTRO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BYGG OG ELEKTRO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a009409e734fa6"/>
      <w:footerReference xmlns:r="http://schemas.openxmlformats.org/officeDocument/2006/relationships" w:type="default" r:id="R40b69f34beb8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BYGG OG ELEKTRO KOMPETANSE AS   ·   Org.nr 923 788 581   ·   Parkveien 1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BYGG OG ELEKTRO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009409e734fa6" /><Relationship Type="http://schemas.openxmlformats.org/officeDocument/2006/relationships/footer" Target="/word/footer1.xml" Id="R40b69f34beb846c4" /></Relationships>
</file>