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b86b0ed7744d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LOADIT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c4261231149846c1"/>
      <w:footerReference xmlns:r="http://schemas.openxmlformats.org/officeDocument/2006/relationships" w:type="default" r:id="R46008cb5c6f34c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261231149846c1" /><Relationship Type="http://schemas.openxmlformats.org/officeDocument/2006/relationships/footer" Target="/word/footer1.xml" Id="R46008cb5c6f34c02" /></Relationships>
</file>