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213855422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0f070a3bf4f17"/>
      <w:footerReference xmlns:r="http://schemas.openxmlformats.org/officeDocument/2006/relationships" w:type="default" r:id="Rc606c76d2096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0f070a3bf4f17" /><Relationship Type="http://schemas.openxmlformats.org/officeDocument/2006/relationships/footer" Target="/word/footer1.xml" Id="Rc606c76d20964d88" /></Relationships>
</file>