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afaee0117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ff18b20654015"/>
      <w:footerReference xmlns:r="http://schemas.openxmlformats.org/officeDocument/2006/relationships" w:type="default" r:id="R09cec489eb23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ff18b20654015" /><Relationship Type="http://schemas.openxmlformats.org/officeDocument/2006/relationships/footer" Target="/word/footer1.xml" Id="R09cec489eb234055" /></Relationships>
</file>