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749f2d57c43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BYRE HOLDING AS</w:t>
      </w:r>
    </w:p>
    <w:sectPr>
      <w:headerReference xmlns:r="http://schemas.openxmlformats.org/officeDocument/2006/relationships" w:type="default" r:id="Rb69b0f9b494e403f"/>
      <w:footerReference xmlns:r="http://schemas.openxmlformats.org/officeDocument/2006/relationships" w:type="default" r:id="R0997958c6323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 HOLDING AS   ·   Org.nr 924 575 921   ·   Sveene 41   ·   5416 STORD   ·   andreas@proled.no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b0f9b494e403f" /><Relationship Type="http://schemas.openxmlformats.org/officeDocument/2006/relationships/footer" Target="/word/footer1.xml" Id="R0997958c632347f5" /></Relationships>
</file>