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e4bd6813641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35c6da5c3dc44e0f"/>
      <w:footerReference xmlns:r="http://schemas.openxmlformats.org/officeDocument/2006/relationships" w:type="default" r:id="R984f6c526b27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6da5c3dc44e0f" /><Relationship Type="http://schemas.openxmlformats.org/officeDocument/2006/relationships/footer" Target="/word/footer1.xml" Id="R984f6c526b274fbb" /></Relationships>
</file>