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279949bcf41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fde0f1f1e877431d"/>
      <w:footerReference xmlns:r="http://schemas.openxmlformats.org/officeDocument/2006/relationships" w:type="default" r:id="Rf9e826de8a3f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0f1f1e877431d" /><Relationship Type="http://schemas.openxmlformats.org/officeDocument/2006/relationships/footer" Target="/word/footer1.xml" Id="Rf9e826de8a3f4a47" /></Relationships>
</file>