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d5c27ebe347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2eeed6afc8834ec6"/>
      <w:footerReference xmlns:r="http://schemas.openxmlformats.org/officeDocument/2006/relationships" w:type="default" r:id="R76cc7cd11b7e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ed6afc8834ec6" /><Relationship Type="http://schemas.openxmlformats.org/officeDocument/2006/relationships/footer" Target="/word/footer1.xml" Id="R76cc7cd11b7e460f" /></Relationships>
</file>