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82941ea1849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OPLAND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7b8c3ae4b5314acc"/>
      <w:footerReference xmlns:r="http://schemas.openxmlformats.org/officeDocument/2006/relationships" w:type="default" r:id="R3568abb9238e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c3ae4b5314acc" /><Relationship Type="http://schemas.openxmlformats.org/officeDocument/2006/relationships/footer" Target="/word/footer1.xml" Id="R3568abb9238e4c3f" /></Relationships>
</file>