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39697207df4a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452d3b8303458b"/>
      <w:footerReference xmlns:r="http://schemas.openxmlformats.org/officeDocument/2006/relationships" w:type="default" r:id="Rf45168203dec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ILCON AS   ·   Org.nr 924 896 604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452d3b8303458b" /><Relationship Type="http://schemas.openxmlformats.org/officeDocument/2006/relationships/footer" Target="/word/footer1.xml" Id="Rf45168203dec42a8" /></Relationships>
</file>