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b7aff8477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5bb8f3d6a4c08"/>
      <w:footerReference xmlns:r="http://schemas.openxmlformats.org/officeDocument/2006/relationships" w:type="default" r:id="R74b0da10534d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5bb8f3d6a4c08" /><Relationship Type="http://schemas.openxmlformats.org/officeDocument/2006/relationships/footer" Target="/word/footer1.xml" Id="R74b0da10534d46ec" /></Relationships>
</file>