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41c4a907e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268977b1841e7"/>
      <w:footerReference xmlns:r="http://schemas.openxmlformats.org/officeDocument/2006/relationships" w:type="default" r:id="R349d59d3af5e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KMM HOLDING AS   ·   Org.nr 925 158 976   ·   c/o Karl Magnus Marthinsen, Rogstadmyrå 21A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268977b1841e7" /><Relationship Type="http://schemas.openxmlformats.org/officeDocument/2006/relationships/footer" Target="/word/footer1.xml" Id="R349d59d3af5e44e6" /></Relationships>
</file>