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0c7c6ef0b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TYRHOLM &amp; FARSTAD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TYRHOLM &amp; FARSTAD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e2b8ae7bd4a82"/>
      <w:footerReference xmlns:r="http://schemas.openxmlformats.org/officeDocument/2006/relationships" w:type="default" r:id="R52ac225cc24c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e2b8ae7bd4a82" /><Relationship Type="http://schemas.openxmlformats.org/officeDocument/2006/relationships/footer" Target="/word/footer1.xml" Id="R52ac225cc24c407f" /></Relationships>
</file>