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96d6753f647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STRAUMEN NETT AS</w:t>
      </w:r>
    </w:p>
    <w:sectPr>
      <w:headerReference xmlns:r="http://schemas.openxmlformats.org/officeDocument/2006/relationships" w:type="default" r:id="R2f95b1f1f0614fd4"/>
      <w:footerReference xmlns:r="http://schemas.openxmlformats.org/officeDocument/2006/relationships" w:type="default" r:id="R29b07dce2c92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5b1f1f0614fd4" /><Relationship Type="http://schemas.openxmlformats.org/officeDocument/2006/relationships/footer" Target="/word/footer1.xml" Id="R29b07dce2c924100" /></Relationships>
</file>