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c9f3e3ed941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Ræge,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b25da49ada53415b"/>
      <w:footerReference xmlns:r="http://schemas.openxmlformats.org/officeDocument/2006/relationships" w:type="default" r:id="Re102990dbabc47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5da49ada53415b" /><Relationship Type="http://schemas.openxmlformats.org/officeDocument/2006/relationships/footer" Target="/word/footer1.xml" Id="Re102990dbabc4729" /></Relationships>
</file>