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648982ff8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82cc8ac524450"/>
      <w:footerReference xmlns:r="http://schemas.openxmlformats.org/officeDocument/2006/relationships" w:type="default" r:id="R0c7734dfe758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82cc8ac524450" /><Relationship Type="http://schemas.openxmlformats.org/officeDocument/2006/relationships/footer" Target="/word/footer1.xml" Id="R0c7734dfe7584b83" /></Relationships>
</file>