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c484a8a99bf4bc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CN AGDER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Søgne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Søgne,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CN AGDER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f1407dfe1c7411c"/>
      <w:footerReference xmlns:r="http://schemas.openxmlformats.org/officeDocument/2006/relationships" w:type="default" r:id="Rcc218953f5c3448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CN AGDER INVEST AS   ·   Org.nr 925 558 656   ·   Østre Lone lier 96   ·   4642 SØGNE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CN AGDER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1407dfe1c7411c" /><Relationship Type="http://schemas.openxmlformats.org/officeDocument/2006/relationships/footer" Target="/word/footer1.xml" Id="Rcc218953f5c3448b" /></Relationships>
</file>