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e64b06941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ea8b962ab91c4233"/>
      <w:footerReference xmlns:r="http://schemas.openxmlformats.org/officeDocument/2006/relationships" w:type="default" r:id="R03497df60f42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b962ab91c4233" /><Relationship Type="http://schemas.openxmlformats.org/officeDocument/2006/relationships/footer" Target="/word/footer1.xml" Id="R03497df60f424c2e" /></Relationships>
</file>