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b8cdecd4a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1692364fcb40bb"/>
      <w:footerReference xmlns:r="http://schemas.openxmlformats.org/officeDocument/2006/relationships" w:type="default" r:id="Rfcff99844388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 VENTURES AS   ·   Org.nr 925 638 439   ·   Finneveien 10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692364fcb40bb" /><Relationship Type="http://schemas.openxmlformats.org/officeDocument/2006/relationships/footer" Target="/word/footer1.xml" Id="Rfcff99844388466c" /></Relationships>
</file>