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2b47b63ac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360 BYGG AS</w:t>
      </w:r>
    </w:p>
    <w:sectPr>
      <w:headerReference xmlns:r="http://schemas.openxmlformats.org/officeDocument/2006/relationships" w:type="default" r:id="R1fd4fd919f6e4865"/>
      <w:footerReference xmlns:r="http://schemas.openxmlformats.org/officeDocument/2006/relationships" w:type="default" r:id="R401a02cba719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4fd919f6e4865" /><Relationship Type="http://schemas.openxmlformats.org/officeDocument/2006/relationships/footer" Target="/word/footer1.xml" Id="R401a02cba7194a80" /></Relationships>
</file>