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2d67e33f0448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STEINBAKKEN AS</w:t>
      </w:r>
    </w:p>
    <w:sectPr>
      <w:headerReference xmlns:r="http://schemas.openxmlformats.org/officeDocument/2006/relationships" w:type="default" r:id="Rea86b6abeced4149"/>
      <w:footerReference xmlns:r="http://schemas.openxmlformats.org/officeDocument/2006/relationships" w:type="default" r:id="R2a7c700bdee44e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STEINBAKKEN AS   ·   Org.nr 925 803 421   ·   Kråkefjellveien 3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86b6abeced4149" /><Relationship Type="http://schemas.openxmlformats.org/officeDocument/2006/relationships/footer" Target="/word/footer1.xml" Id="R2a7c700bdee44e82" /></Relationships>
</file>