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baa9b4499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b600cee55ff04a1f"/>
      <w:footerReference xmlns:r="http://schemas.openxmlformats.org/officeDocument/2006/relationships" w:type="default" r:id="R18078136216f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0cee55ff04a1f" /><Relationship Type="http://schemas.openxmlformats.org/officeDocument/2006/relationships/footer" Target="/word/footer1.xml" Id="R18078136216f4ff6" /></Relationships>
</file>