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532b66e37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7cf3e58c9ae34ee3"/>
      <w:footerReference xmlns:r="http://schemas.openxmlformats.org/officeDocument/2006/relationships" w:type="default" r:id="Rebfa801e52fb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3e58c9ae34ee3" /><Relationship Type="http://schemas.openxmlformats.org/officeDocument/2006/relationships/footer" Target="/word/footer1.xml" Id="Rebfa801e52fb4e4f" /></Relationships>
</file>