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429e947654b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FØNIKS 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FØNIKS FORVALTNING AS</w:t>
      </w:r>
    </w:p>
    <w:sectPr>
      <w:headerReference xmlns:r="http://schemas.openxmlformats.org/officeDocument/2006/relationships" w:type="default" r:id="R14d7f0f0dd19470e"/>
      <w:footerReference xmlns:r="http://schemas.openxmlformats.org/officeDocument/2006/relationships" w:type="default" r:id="R386280dcc698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FØNIKS FORVALTNING AS   ·   Org.nr 925 883 247   ·   Oscars gate 24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FØNIKS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7f0f0dd19470e" /><Relationship Type="http://schemas.openxmlformats.org/officeDocument/2006/relationships/footer" Target="/word/footer1.xml" Id="R386280dcc6984d42" /></Relationships>
</file>