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d81647f8741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0a995f251e1b4981"/>
      <w:footerReference xmlns:r="http://schemas.openxmlformats.org/officeDocument/2006/relationships" w:type="default" r:id="Rc80b03e96c564a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95f251e1b4981" /><Relationship Type="http://schemas.openxmlformats.org/officeDocument/2006/relationships/footer" Target="/word/footer1.xml" Id="Rc80b03e96c564a9d" /></Relationships>
</file>