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14d869fd4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facdd6a93b4d4f3a"/>
      <w:footerReference xmlns:r="http://schemas.openxmlformats.org/officeDocument/2006/relationships" w:type="default" r:id="R6030d8c7de54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dd6a93b4d4f3a" /><Relationship Type="http://schemas.openxmlformats.org/officeDocument/2006/relationships/footer" Target="/word/footer1.xml" Id="R6030d8c7de544dd1" /></Relationships>
</file>