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e1677b2134b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KRISTIANSAND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KRISTIANSAND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ad2bc963a24b23"/>
      <w:footerReference xmlns:r="http://schemas.openxmlformats.org/officeDocument/2006/relationships" w:type="default" r:id="Rc70f9cd3f5a4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KRISTIANSAND AS   ·   Org.nr 926 077 538   ·   Inngang B, 5. etg., Ægirs vei 10   ·   4632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KRISTIANSAND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d2bc963a24b23" /><Relationship Type="http://schemas.openxmlformats.org/officeDocument/2006/relationships/footer" Target="/word/footer1.xml" Id="Rc70f9cd3f5a44a52" /></Relationships>
</file>