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ad54f5711a45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e7bb94a90244da"/>
      <w:footerReference xmlns:r="http://schemas.openxmlformats.org/officeDocument/2006/relationships" w:type="default" r:id="R04d3435fb53f4a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RANA INVEST AS   ·   Org.nr 926 089 110   ·   Nesnaveien 59   ·   8614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7bb94a90244da" /><Relationship Type="http://schemas.openxmlformats.org/officeDocument/2006/relationships/footer" Target="/word/footer1.xml" Id="R04d3435fb53f4a4f" /></Relationships>
</file>