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2b54f3b7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VDV47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VDV47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32bfaabda4ff4"/>
      <w:footerReference xmlns:r="http://schemas.openxmlformats.org/officeDocument/2006/relationships" w:type="default" r:id="Rea76df1419c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2bfaabda4ff4" /><Relationship Type="http://schemas.openxmlformats.org/officeDocument/2006/relationships/footer" Target="/word/footer1.xml" Id="Rea76df1419c74a37" /></Relationships>
</file>