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b3085e2cd45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f9923b912a425d"/>
      <w:footerReference xmlns:r="http://schemas.openxmlformats.org/officeDocument/2006/relationships" w:type="default" r:id="R34a1dde75db9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f9923b912a425d" /><Relationship Type="http://schemas.openxmlformats.org/officeDocument/2006/relationships/footer" Target="/word/footer1.xml" Id="R34a1dde75db9454c" /></Relationships>
</file>