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1a1eb1a6c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ce22db7b94a7d"/>
      <w:footerReference xmlns:r="http://schemas.openxmlformats.org/officeDocument/2006/relationships" w:type="default" r:id="R70d51687c5b4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ce22db7b94a7d" /><Relationship Type="http://schemas.openxmlformats.org/officeDocument/2006/relationships/footer" Target="/word/footer1.xml" Id="R70d51687c5b441a6" /></Relationships>
</file>