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900048f3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VENGA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30f89c9e913c4f90"/>
      <w:footerReference xmlns:r="http://schemas.openxmlformats.org/officeDocument/2006/relationships" w:type="default" r:id="Rdc66ab4e7df8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89c9e913c4f90" /><Relationship Type="http://schemas.openxmlformats.org/officeDocument/2006/relationships/footer" Target="/word/footer1.xml" Id="Rdc66ab4e7df84f51" /></Relationships>
</file>