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52bdb400e44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 MALER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 MALER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6fa9e407c46ed"/>
      <w:footerReference xmlns:r="http://schemas.openxmlformats.org/officeDocument/2006/relationships" w:type="default" r:id="Rae7aeb1447314e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 MALER TEAM AS   ·   Org.nr 928 044 467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 MALER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6fa9e407c46ed" /><Relationship Type="http://schemas.openxmlformats.org/officeDocument/2006/relationships/footer" Target="/word/footer1.xml" Id="Rae7aeb1447314e44" /></Relationships>
</file>