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12b2fd68964c1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GSV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Nærbø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Nærbø, 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GSV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c33d7a72e2f4b1c"/>
      <w:footerReference xmlns:r="http://schemas.openxmlformats.org/officeDocument/2006/relationships" w:type="default" r:id="R803585cd2e67473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GSV AS   ·   Org.nr 928 123 731   ·   Bjorhaugvegen 4A   ·   4365 NÆRBØ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GSV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c33d7a72e2f4b1c" /><Relationship Type="http://schemas.openxmlformats.org/officeDocument/2006/relationships/footer" Target="/word/footer1.xml" Id="R803585cd2e674731" /></Relationships>
</file>